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A8CC" w14:textId="15C7A78A" w:rsidR="00C32116" w:rsidRDefault="00C32116" w:rsidP="00C32116">
      <w:pPr>
        <w:widowControl/>
        <w:shd w:val="clear" w:color="auto" w:fill="FFFFFF"/>
        <w:jc w:val="righ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2021(R3)-５／１６</w:t>
      </w:r>
    </w:p>
    <w:p w14:paraId="753F667B" w14:textId="77777777" w:rsidR="00C32116" w:rsidRPr="00C32116" w:rsidRDefault="00C32116" w:rsidP="00C32116">
      <w:pPr>
        <w:widowControl/>
        <w:shd w:val="clear" w:color="auto" w:fill="FFFFFF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27"/>
          <w:szCs w:val="27"/>
          <w:u w:val="single"/>
        </w:rPr>
      </w:pPr>
      <w:r w:rsidRPr="00C32116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7"/>
          <w:szCs w:val="27"/>
          <w:u w:val="single"/>
        </w:rPr>
        <w:t>京都インカレ関連・連絡事項</w:t>
      </w:r>
    </w:p>
    <w:p w14:paraId="30C86DA3" w14:textId="6B4EA53A" w:rsidR="00C32116" w:rsidRDefault="00B507C2" w:rsidP="007D30F1">
      <w:pPr>
        <w:widowControl/>
        <w:shd w:val="clear" w:color="auto" w:fill="FFFFFF"/>
        <w:jc w:val="righ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日本学生卓球連盟</w:t>
      </w:r>
    </w:p>
    <w:p w14:paraId="4325814E" w14:textId="1CD5DF29" w:rsidR="00B507C2" w:rsidRDefault="00B507C2" w:rsidP="00C32116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</w:p>
    <w:p w14:paraId="1422D7E4" w14:textId="208CDCA5" w:rsidR="00C32116" w:rsidRPr="003D395B" w:rsidRDefault="000C0F0D" w:rsidP="000C0F0D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0C0F0D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①</w:t>
      </w:r>
      <w:r w:rsidR="00C32116" w:rsidRPr="003D395B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本大会は、新型コロナウイルスの感染防止のため「無観客」とする。</w:t>
      </w:r>
    </w:p>
    <w:p w14:paraId="17C0F8DB" w14:textId="77777777" w:rsidR="00C32116" w:rsidRPr="000C0F0D" w:rsidRDefault="00C32116" w:rsidP="00C32116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</w:p>
    <w:p w14:paraId="1F3728E9" w14:textId="7A2709E8" w:rsidR="00C32116" w:rsidRPr="00C32116" w:rsidRDefault="00C32116" w:rsidP="003D395B">
      <w:pPr>
        <w:widowControl/>
        <w:shd w:val="clear" w:color="auto" w:fill="FFFFFF"/>
        <w:ind w:left="127" w:hangingChars="50" w:hanging="127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C32116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②各校の登録は、事業実施細則の第３条ー３に基づき、</w:t>
      </w:r>
      <w:r w:rsidR="003D395B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br/>
      </w:r>
      <w:r w:rsidRPr="00C32116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日学連登録時の部長１名を含め、監督１名・コーチ１名・主務１名、</w:t>
      </w:r>
      <w:r w:rsidR="003D395B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br/>
      </w:r>
      <w:r w:rsidRPr="00C32116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選手は主将を含めた７名以内とする。（部長を含め最大１１名以内）</w:t>
      </w:r>
    </w:p>
    <w:p w14:paraId="22292D2A" w14:textId="77777777" w:rsidR="00C32116" w:rsidRPr="00C32116" w:rsidRDefault="00C32116" w:rsidP="00C32116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C32116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※日学連の事業実施細則は、ホームページの「規約」参照</w:t>
      </w:r>
    </w:p>
    <w:p w14:paraId="20B678C7" w14:textId="56F95DB0" w:rsidR="00C32116" w:rsidRDefault="00C32116" w:rsidP="00C32116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</w:p>
    <w:p w14:paraId="3C55A544" w14:textId="279B6AF3" w:rsidR="00C32116" w:rsidRPr="003D395B" w:rsidRDefault="000C0F0D" w:rsidP="000C0F0D">
      <w:pPr>
        <w:widowControl/>
        <w:shd w:val="clear" w:color="auto" w:fill="FFFFFF"/>
        <w:ind w:left="253" w:hangingChars="100" w:hanging="253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③</w:t>
      </w:r>
      <w:r w:rsidR="00C32116" w:rsidRPr="003D395B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各校の事情により、監督・コーチの交代要員・トレーナー等、②に</w:t>
      </w:r>
      <w:r w:rsidR="003D395B" w:rsidRPr="003D395B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br/>
      </w:r>
      <w:r w:rsidR="00C32116" w:rsidRPr="003D395B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含まれない各校関係者の入場は「３名」まで認める。あくまでもこの</w:t>
      </w:r>
    </w:p>
    <w:p w14:paraId="3CB1FBB1" w14:textId="77777777" w:rsidR="00C32116" w:rsidRPr="00C32116" w:rsidRDefault="00C32116" w:rsidP="003D395B">
      <w:pPr>
        <w:widowControl/>
        <w:shd w:val="clear" w:color="auto" w:fill="FFFFFF"/>
        <w:ind w:firstLineChars="100" w:firstLine="253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C32116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３名は、応援団ではなくチーム関係者として事前登録とする。</w:t>
      </w:r>
    </w:p>
    <w:p w14:paraId="131194EA" w14:textId="77777777" w:rsidR="00C32116" w:rsidRPr="00C32116" w:rsidRDefault="00C32116" w:rsidP="00C32116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</w:p>
    <w:p w14:paraId="70555DB8" w14:textId="482BBD1F" w:rsidR="00C32116" w:rsidRPr="00C32116" w:rsidRDefault="00C32116" w:rsidP="003D395B">
      <w:pPr>
        <w:widowControl/>
        <w:shd w:val="clear" w:color="auto" w:fill="FFFFFF"/>
        <w:ind w:left="253" w:hangingChars="100" w:hanging="253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C32116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④本大会の選手変更は、新型コロナウイルス感染防止等の観点から、</w:t>
      </w:r>
      <w:r w:rsidR="003D395B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br/>
      </w:r>
      <w:r w:rsidRPr="00C32116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入場人員の把握他のため、６月２９日(火)までに申し込むこと。</w:t>
      </w:r>
    </w:p>
    <w:p w14:paraId="15F946EB" w14:textId="1A3972B0" w:rsidR="00C32116" w:rsidRDefault="000C0F0D" w:rsidP="000C0F0D">
      <w:pPr>
        <w:widowControl/>
        <w:shd w:val="clear" w:color="auto" w:fill="FFFFFF"/>
        <w:ind w:left="253" w:hangingChars="100" w:hanging="253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（コロナ禍以前に制定された現行ルール上は主将会議の１時間前までと</w:t>
      </w:r>
      <w:r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br/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なっているが、これを２日間前倒しする）</w:t>
      </w:r>
    </w:p>
    <w:p w14:paraId="6A5B536F" w14:textId="77777777" w:rsidR="000C0F0D" w:rsidRDefault="000C0F0D" w:rsidP="00C32116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</w:pPr>
    </w:p>
    <w:p w14:paraId="75B4FE40" w14:textId="62DF19F6" w:rsidR="003D395B" w:rsidRPr="00C32116" w:rsidRDefault="000C0F0D" w:rsidP="000C0F0D">
      <w:pPr>
        <w:widowControl/>
        <w:shd w:val="clear" w:color="auto" w:fill="FFFFFF"/>
        <w:ind w:left="253" w:hangingChars="100" w:hanging="253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⑤</w:t>
      </w:r>
      <w:r w:rsidR="00C32116" w:rsidRPr="003D395B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詳細な事前健康チェック等注意事項については、後日ホームページに</w:t>
      </w:r>
      <w:r w:rsidR="003D395B" w:rsidRPr="003D395B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br/>
      </w:r>
      <w:r w:rsidR="003D395B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掲載</w:t>
      </w:r>
      <w:r w:rsidR="00C32116" w:rsidRPr="003D395B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します。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 xml:space="preserve">　　　　　　　　　　　　　　　　　　　　　　　　以上</w:t>
      </w:r>
    </w:p>
    <w:sectPr w:rsidR="003D395B" w:rsidRPr="00C32116" w:rsidSect="007D30F1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444"/>
    <w:multiLevelType w:val="hybridMultilevel"/>
    <w:tmpl w:val="99200308"/>
    <w:lvl w:ilvl="0" w:tplc="F93AE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16"/>
    <w:rsid w:val="000C0F0D"/>
    <w:rsid w:val="003D395B"/>
    <w:rsid w:val="007D30F1"/>
    <w:rsid w:val="00B507C2"/>
    <w:rsid w:val="00C3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97D31"/>
  <w15:chartTrackingRefBased/>
  <w15:docId w15:val="{7C8CACF6-3F8A-4E3A-8618-FA4B496D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a-tsu</dc:creator>
  <cp:keywords/>
  <dc:description/>
  <cp:lastModifiedBy> </cp:lastModifiedBy>
  <cp:revision>4</cp:revision>
  <dcterms:created xsi:type="dcterms:W3CDTF">2021-05-16T03:05:00Z</dcterms:created>
  <dcterms:modified xsi:type="dcterms:W3CDTF">2021-05-16T03:26:00Z</dcterms:modified>
</cp:coreProperties>
</file>